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5332C" w14:textId="0E873949" w:rsidR="00FC56D0" w:rsidRDefault="001769C8" w:rsidP="001769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07"/>
          <w:tab w:val="left" w:pos="7377"/>
        </w:tabs>
        <w:ind w:left="1843" w:firstLine="2693"/>
        <w:rPr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55F4B81" wp14:editId="35C9C828">
            <wp:simplePos x="0" y="0"/>
            <wp:positionH relativeFrom="column">
              <wp:posOffset>85090</wp:posOffset>
            </wp:positionH>
            <wp:positionV relativeFrom="paragraph">
              <wp:posOffset>-170815</wp:posOffset>
            </wp:positionV>
            <wp:extent cx="915035" cy="915035"/>
            <wp:effectExtent l="0" t="0" r="0" b="0"/>
            <wp:wrapNone/>
            <wp:docPr id="4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7873" t="6707" r="7270" b="8436"/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915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95D7D">
        <w:rPr>
          <w:b/>
          <w:bCs/>
          <w:smallCaps/>
          <w:sz w:val="28"/>
          <w:szCs w:val="28"/>
        </w:rPr>
        <w:t>Município de Canudos do Vale</w:t>
      </w:r>
    </w:p>
    <w:p w14:paraId="63C9203C" w14:textId="77777777" w:rsidR="00FC56D0" w:rsidRDefault="00995D7D" w:rsidP="001769C8">
      <w:pPr>
        <w:widowControl w:val="0"/>
        <w:pBdr>
          <w:top w:val="nil"/>
          <w:left w:val="nil"/>
          <w:bottom w:val="nil"/>
          <w:right w:val="nil"/>
          <w:between w:val="nil"/>
        </w:pBdr>
        <w:ind w:left="1843" w:firstLine="2693"/>
        <w:rPr>
          <w:b/>
          <w:bCs/>
          <w:sz w:val="22"/>
          <w:szCs w:val="22"/>
        </w:rPr>
      </w:pPr>
      <w:r>
        <w:rPr>
          <w:b/>
          <w:bCs/>
          <w:sz w:val="24"/>
          <w:szCs w:val="24"/>
        </w:rPr>
        <w:t>C</w:t>
      </w:r>
      <w:r>
        <w:rPr>
          <w:b/>
          <w:bCs/>
          <w:sz w:val="22"/>
          <w:szCs w:val="22"/>
        </w:rPr>
        <w:t xml:space="preserve">ONCURSO </w:t>
      </w:r>
      <w:r>
        <w:rPr>
          <w:b/>
          <w:bCs/>
          <w:sz w:val="24"/>
          <w:szCs w:val="24"/>
        </w:rPr>
        <w:t>P</w:t>
      </w:r>
      <w:r>
        <w:rPr>
          <w:b/>
          <w:bCs/>
          <w:sz w:val="22"/>
          <w:szCs w:val="22"/>
        </w:rPr>
        <w:t>ÚBLICO 01/2026</w:t>
      </w:r>
    </w:p>
    <w:p w14:paraId="35E68460" w14:textId="507752A2" w:rsidR="00FC56D0" w:rsidRDefault="00995D7D" w:rsidP="001769C8">
      <w:pPr>
        <w:widowControl w:val="0"/>
        <w:pBdr>
          <w:top w:val="nil"/>
          <w:left w:val="nil"/>
          <w:bottom w:val="nil"/>
          <w:right w:val="nil"/>
          <w:between w:val="nil"/>
        </w:pBdr>
        <w:ind w:left="1843" w:firstLine="2693"/>
        <w:rPr>
          <w:b/>
          <w:bCs/>
          <w:sz w:val="20"/>
          <w:szCs w:val="20"/>
          <w:highlight w:val="white"/>
        </w:rPr>
      </w:pPr>
      <w:bookmarkStart w:id="0" w:name="_heading=h.nm3vfa5byqb2" w:colFirst="0" w:colLast="0"/>
      <w:bookmarkEnd w:id="0"/>
      <w:r>
        <w:rPr>
          <w:b/>
          <w:bCs/>
          <w:sz w:val="20"/>
          <w:szCs w:val="20"/>
          <w:highlight w:val="white"/>
        </w:rPr>
        <w:t>EDITAL 079/2026</w:t>
      </w:r>
    </w:p>
    <w:p w14:paraId="0CAA043F" w14:textId="77777777" w:rsidR="001769C8" w:rsidRPr="001769C8" w:rsidRDefault="001769C8" w:rsidP="001769C8">
      <w:pPr>
        <w:widowControl w:val="0"/>
        <w:pBdr>
          <w:top w:val="nil"/>
          <w:left w:val="nil"/>
          <w:bottom w:val="nil"/>
          <w:right w:val="nil"/>
          <w:between w:val="nil"/>
        </w:pBdr>
        <w:ind w:left="1843" w:firstLine="2693"/>
        <w:rPr>
          <w:b/>
          <w:bCs/>
          <w:sz w:val="6"/>
          <w:szCs w:val="6"/>
          <w:highlight w:val="white"/>
        </w:rPr>
      </w:pPr>
    </w:p>
    <w:p w14:paraId="677123E6" w14:textId="77777777" w:rsidR="00FC56D0" w:rsidRPr="001769C8" w:rsidRDefault="00995D7D">
      <w:pPr>
        <w:spacing w:after="0"/>
        <w:rPr>
          <w:color w:val="000000"/>
        </w:rPr>
      </w:pPr>
      <w:r w:rsidRPr="001769C8">
        <w:rPr>
          <w:color w:val="000000"/>
        </w:rPr>
        <w:t xml:space="preserve">O </w:t>
      </w:r>
      <w:r w:rsidRPr="001769C8">
        <w:rPr>
          <w:b/>
          <w:bCs/>
          <w:color w:val="000000"/>
        </w:rPr>
        <w:t xml:space="preserve">Município de Canudos do Vale </w:t>
      </w:r>
      <w:r w:rsidRPr="001769C8">
        <w:rPr>
          <w:color w:val="000000"/>
        </w:rPr>
        <w:t>torna público o GABARITO PRELIMINAR DA PROVA TEÓRICO-OBJETIVA do Concurso Público 01/2026, regido pelo Edital de Abertura e Inscrições, de 30 de julho de 2026, conforme as disposições a seguir:</w:t>
      </w:r>
    </w:p>
    <w:p w14:paraId="7A7B2444" w14:textId="77777777" w:rsidR="00FC56D0" w:rsidRPr="001769C8" w:rsidRDefault="00FC56D0">
      <w:pPr>
        <w:spacing w:after="0"/>
        <w:rPr>
          <w:rFonts w:ascii="Times New Roman" w:eastAsia="Times New Roman" w:hAnsi="Times New Roman" w:cs="Times New Roman"/>
          <w:sz w:val="6"/>
          <w:szCs w:val="6"/>
        </w:rPr>
      </w:pPr>
    </w:p>
    <w:p w14:paraId="612B2C41" w14:textId="77777777" w:rsidR="00FC56D0" w:rsidRPr="001769C8" w:rsidRDefault="00FC56D0">
      <w:pPr>
        <w:widowControl w:val="0"/>
        <w:spacing w:after="0"/>
        <w:jc w:val="center"/>
        <w:rPr>
          <w:sz w:val="12"/>
          <w:szCs w:val="12"/>
        </w:rPr>
      </w:pPr>
    </w:p>
    <w:tbl>
      <w:tblPr>
        <w:tblStyle w:val="a"/>
        <w:tblW w:w="961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1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</w:tblGrid>
      <w:tr w:rsidR="001769C8" w:rsidRPr="001769C8" w14:paraId="4B4C98BE" w14:textId="77777777">
        <w:trPr>
          <w:trHeight w:val="284"/>
        </w:trPr>
        <w:tc>
          <w:tcPr>
            <w:tcW w:w="9619" w:type="dxa"/>
            <w:gridSpan w:val="10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D94A7" w14:textId="77777777" w:rsidR="00FC56D0" w:rsidRPr="001769C8" w:rsidRDefault="00995D7D">
            <w:pPr>
              <w:widowControl w:val="0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1769C8">
              <w:rPr>
                <w:b/>
                <w:bCs/>
                <w:sz w:val="20"/>
                <w:szCs w:val="20"/>
              </w:rPr>
              <w:t>Motorista</w:t>
            </w:r>
          </w:p>
        </w:tc>
      </w:tr>
      <w:tr w:rsidR="001769C8" w:rsidRPr="001769C8" w14:paraId="0200E134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C9534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01)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4C01C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02)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D24E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03)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2D5E6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04)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4B10B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05)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8E0B1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06)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0BD25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07)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FBEC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08)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17183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09)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C9445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10) C</w:t>
            </w:r>
          </w:p>
        </w:tc>
      </w:tr>
      <w:tr w:rsidR="001769C8" w:rsidRPr="001769C8" w14:paraId="6DF1202B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C3BF6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11)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555CB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12)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8F5E1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13)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DAE3A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14)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1B9B8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15)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E88BB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16)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05350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17)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8F4AF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18)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FC87F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19)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91B1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20) C</w:t>
            </w:r>
          </w:p>
        </w:tc>
      </w:tr>
    </w:tbl>
    <w:p w14:paraId="0A84825F" w14:textId="77777777" w:rsidR="00FC56D0" w:rsidRPr="001769C8" w:rsidRDefault="00995D7D">
      <w:pPr>
        <w:widowControl w:val="0"/>
        <w:spacing w:after="0"/>
        <w:jc w:val="center"/>
        <w:rPr>
          <w:b/>
          <w:bCs/>
          <w:sz w:val="20"/>
          <w:szCs w:val="20"/>
        </w:rPr>
      </w:pPr>
      <w:r w:rsidRPr="001769C8">
        <w:rPr>
          <w:b/>
          <w:bCs/>
          <w:i/>
          <w:iCs/>
          <w:sz w:val="20"/>
          <w:szCs w:val="20"/>
        </w:rPr>
        <w:t xml:space="preserve"> </w:t>
      </w:r>
    </w:p>
    <w:tbl>
      <w:tblPr>
        <w:tblStyle w:val="a0"/>
        <w:tblW w:w="961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1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</w:tblGrid>
      <w:tr w:rsidR="001769C8" w:rsidRPr="001769C8" w14:paraId="087F34D1" w14:textId="77777777">
        <w:trPr>
          <w:trHeight w:val="284"/>
        </w:trPr>
        <w:tc>
          <w:tcPr>
            <w:tcW w:w="9619" w:type="dxa"/>
            <w:gridSpan w:val="10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A30CF" w14:textId="77777777" w:rsidR="00FC56D0" w:rsidRPr="001769C8" w:rsidRDefault="00995D7D">
            <w:pPr>
              <w:widowControl w:val="0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1769C8">
              <w:rPr>
                <w:b/>
                <w:bCs/>
                <w:sz w:val="20"/>
                <w:szCs w:val="20"/>
              </w:rPr>
              <w:t>Operador de Máquinas</w:t>
            </w:r>
          </w:p>
        </w:tc>
      </w:tr>
      <w:tr w:rsidR="001769C8" w:rsidRPr="001769C8" w14:paraId="2B11D7AF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9F192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01)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537FE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02)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EFD5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03)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A68B7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04)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00003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05)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2A2A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06)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75424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07)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3CADD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08)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3555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09)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EECB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10) C</w:t>
            </w:r>
          </w:p>
        </w:tc>
      </w:tr>
      <w:tr w:rsidR="001769C8" w:rsidRPr="001769C8" w14:paraId="7F041280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2AAA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11)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DB0A6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12)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E9192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13)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34988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14)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C8C9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15)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BBF6F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16)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B4D5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17)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50900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18)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712A0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19)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64DB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20) B</w:t>
            </w:r>
          </w:p>
        </w:tc>
      </w:tr>
    </w:tbl>
    <w:p w14:paraId="66C3DC27" w14:textId="77777777" w:rsidR="00FC56D0" w:rsidRPr="001769C8" w:rsidRDefault="00995D7D">
      <w:pPr>
        <w:widowControl w:val="0"/>
        <w:spacing w:after="0"/>
        <w:jc w:val="center"/>
        <w:rPr>
          <w:sz w:val="20"/>
          <w:szCs w:val="20"/>
        </w:rPr>
      </w:pPr>
      <w:r w:rsidRPr="001769C8">
        <w:rPr>
          <w:i/>
          <w:iCs/>
          <w:sz w:val="20"/>
          <w:szCs w:val="20"/>
        </w:rPr>
        <w:t xml:space="preserve"> </w:t>
      </w:r>
    </w:p>
    <w:tbl>
      <w:tblPr>
        <w:tblStyle w:val="a1"/>
        <w:tblW w:w="961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1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</w:tblGrid>
      <w:tr w:rsidR="001769C8" w:rsidRPr="001769C8" w14:paraId="2696CBF5" w14:textId="77777777">
        <w:trPr>
          <w:trHeight w:val="284"/>
        </w:trPr>
        <w:tc>
          <w:tcPr>
            <w:tcW w:w="9619" w:type="dxa"/>
            <w:gridSpan w:val="10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1AC2C" w14:textId="77777777" w:rsidR="00FC56D0" w:rsidRPr="001769C8" w:rsidRDefault="00995D7D">
            <w:pPr>
              <w:widowControl w:val="0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1769C8">
              <w:rPr>
                <w:b/>
                <w:bCs/>
                <w:sz w:val="20"/>
                <w:szCs w:val="20"/>
              </w:rPr>
              <w:t>Servente</w:t>
            </w:r>
          </w:p>
        </w:tc>
      </w:tr>
      <w:tr w:rsidR="001769C8" w:rsidRPr="001769C8" w14:paraId="53F8ADC9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B43C9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01)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42EF6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02)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955F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03)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2D9C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04)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F9A2E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05)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AAEC1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06)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EE600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07)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A5734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08)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517D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09)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FBF5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10) C</w:t>
            </w:r>
          </w:p>
        </w:tc>
      </w:tr>
      <w:tr w:rsidR="001769C8" w:rsidRPr="001769C8" w14:paraId="5A6CB52F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D250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11)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3F5D1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12)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A39F3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13)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E1631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14)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1377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15)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5A8E0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16)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C81C0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17)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7D91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18)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DCD9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19)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83B04" w14:textId="77777777" w:rsidR="00FC56D0" w:rsidRPr="001769C8" w:rsidRDefault="00995D7D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1769C8">
              <w:rPr>
                <w:sz w:val="20"/>
                <w:szCs w:val="20"/>
              </w:rPr>
              <w:t>20) B</w:t>
            </w:r>
          </w:p>
        </w:tc>
      </w:tr>
    </w:tbl>
    <w:p w14:paraId="33C39695" w14:textId="77777777" w:rsidR="00FC56D0" w:rsidRDefault="00995D7D">
      <w:pPr>
        <w:widowControl w:val="0"/>
        <w:spacing w:after="0"/>
        <w:jc w:val="center"/>
      </w:pPr>
      <w:r>
        <w:rPr>
          <w:rFonts w:ascii="Leelawadee" w:eastAsia="Leelawadee" w:hAnsi="Leelawadee" w:cs="Leelawadee"/>
          <w:i/>
          <w:iCs/>
          <w:color w:val="444444"/>
        </w:rPr>
        <w:t xml:space="preserve"> </w:t>
      </w:r>
    </w:p>
    <w:p w14:paraId="7F6FAECA" w14:textId="77777777" w:rsidR="001769C8" w:rsidRPr="001769C8" w:rsidRDefault="001769C8" w:rsidP="001769C8">
      <w:pPr>
        <w:numPr>
          <w:ilvl w:val="0"/>
          <w:numId w:val="1"/>
        </w:numPr>
        <w:spacing w:after="0"/>
        <w:ind w:left="284" w:right="141" w:hanging="142"/>
        <w:contextualSpacing/>
        <w:rPr>
          <w:color w:val="000000"/>
        </w:rPr>
      </w:pPr>
      <w:bookmarkStart w:id="1" w:name="_Hlk241478992"/>
      <w:r w:rsidRPr="001769C8">
        <w:t xml:space="preserve">Os candidatos interessados em interpor recurso poderão manifestar-se no período de 29/09 a 1º/10/2026, através do formulário online de recurso, no site da </w:t>
      </w:r>
      <w:proofErr w:type="spellStart"/>
      <w:r w:rsidRPr="001769C8">
        <w:t>Legalle</w:t>
      </w:r>
      <w:proofErr w:type="spellEnd"/>
      <w:r w:rsidRPr="001769C8">
        <w:t xml:space="preserve"> Concursos (</w:t>
      </w:r>
      <w:bookmarkStart w:id="2" w:name="_Hlk236652075"/>
      <w:r w:rsidRPr="001769C8">
        <w:rPr>
          <w:i/>
          <w:iCs/>
        </w:rPr>
        <w:t>https://candidato.editais.legalleconcursos.com.br/</w:t>
      </w:r>
      <w:bookmarkEnd w:id="2"/>
      <w:r w:rsidRPr="001769C8">
        <w:t>) na opção “Recursos”, conforme disposto no item 14 do Edital de Abertura</w:t>
      </w:r>
      <w:r w:rsidRPr="001769C8">
        <w:rPr>
          <w:color w:val="000000"/>
        </w:rPr>
        <w:t>.</w:t>
      </w:r>
    </w:p>
    <w:bookmarkEnd w:id="1"/>
    <w:p w14:paraId="22EAC6CC" w14:textId="77777777" w:rsidR="00FC56D0" w:rsidRDefault="00FC56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3D932D6" w14:textId="77777777" w:rsidR="00FC56D0" w:rsidRDefault="00995D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>Canudos do Vale/RS, 28 de setembro de 2026.</w:t>
      </w:r>
    </w:p>
    <w:p w14:paraId="5E801475" w14:textId="77777777" w:rsidR="00FC56D0" w:rsidRDefault="00FC56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</w:pPr>
    </w:p>
    <w:p w14:paraId="729DA8BD" w14:textId="77777777" w:rsidR="00FC56D0" w:rsidRDefault="00995D7D">
      <w:pPr>
        <w:widowControl w:val="0"/>
        <w:pBdr>
          <w:top w:val="single" w:sz="48" w:space="1" w:color="FFFFFF"/>
          <w:left w:val="single" w:sz="48" w:space="7" w:color="808080"/>
          <w:bottom w:val="single" w:sz="48" w:space="1" w:color="FFFFFF"/>
          <w:right w:val="nil"/>
          <w:between w:val="nil"/>
        </w:pBdr>
        <w:spacing w:after="0" w:line="276" w:lineRule="auto"/>
        <w:ind w:left="567"/>
        <w:jc w:val="left"/>
        <w:rPr>
          <w:color w:val="000000"/>
          <w:sz w:val="2"/>
          <w:szCs w:val="2"/>
        </w:rPr>
      </w:pPr>
      <w:proofErr w:type="spellStart"/>
      <w:r>
        <w:rPr>
          <w:b/>
          <w:bCs/>
          <w:color w:val="000000"/>
        </w:rPr>
        <w:t>Maico</w:t>
      </w:r>
      <w:proofErr w:type="spellEnd"/>
      <w:r>
        <w:rPr>
          <w:b/>
          <w:bCs/>
          <w:color w:val="000000"/>
        </w:rPr>
        <w:t xml:space="preserve"> Juarez </w:t>
      </w:r>
      <w:proofErr w:type="spellStart"/>
      <w:r>
        <w:rPr>
          <w:b/>
          <w:bCs/>
          <w:color w:val="000000"/>
        </w:rPr>
        <w:t>Berghahn</w:t>
      </w:r>
      <w:proofErr w:type="spellEnd"/>
      <w:r>
        <w:rPr>
          <w:i/>
          <w:iCs/>
          <w:color w:val="000000"/>
        </w:rPr>
        <w:br/>
        <w:t>Prefeito Municipal</w:t>
      </w:r>
    </w:p>
    <w:sectPr w:rsidR="00FC56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276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D043D" w14:textId="77777777" w:rsidR="00995D7D" w:rsidRDefault="00995D7D">
      <w:pPr>
        <w:spacing w:after="0"/>
      </w:pPr>
      <w:r>
        <w:separator/>
      </w:r>
    </w:p>
  </w:endnote>
  <w:endnote w:type="continuationSeparator" w:id="0">
    <w:p w14:paraId="3B2F6414" w14:textId="77777777" w:rsidR="00995D7D" w:rsidRDefault="00995D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3837624-1DFB-4211-A5B9-5F1C69CE205B}"/>
    <w:embedBold r:id="rId2" w:fontKey="{8D41C9B0-EBA5-477B-B762-BCADC19EFBD0}"/>
    <w:embedItalic r:id="rId3" w:fontKey="{BB177B58-E9E6-49EF-B3BA-8546E3B36B36}"/>
    <w:embedBoldItalic r:id="rId4" w:fontKey="{08F528F9-85B3-4B82-8D0A-C08298B258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2C1F9CA-BAB3-41DB-9A3D-F6599CBA1E9F}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  <w:embedItalic r:id="rId6" w:fontKey="{1A8F6F03-5783-4AA1-A38A-00183523E0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348336E-AC62-4505-82AF-4E8F9750C0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620C" w14:textId="77777777" w:rsidR="00FC56D0" w:rsidRDefault="00FC56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B854" w14:textId="77777777" w:rsidR="00FC56D0" w:rsidRDefault="00995D7D">
    <w:pPr>
      <w:pBdr>
        <w:top w:val="nil"/>
        <w:left w:val="nil"/>
        <w:bottom w:val="nil"/>
        <w:right w:val="nil"/>
        <w:between w:val="nil"/>
      </w:pBdr>
      <w:tabs>
        <w:tab w:val="left" w:pos="426"/>
        <w:tab w:val="center" w:pos="4252"/>
        <w:tab w:val="right" w:pos="8504"/>
      </w:tabs>
      <w:spacing w:after="0"/>
      <w:jc w:val="center"/>
      <w:rPr>
        <w:color w:val="000000"/>
      </w:rPr>
    </w:pPr>
    <w:r>
      <w:rPr>
        <w:i/>
        <w:iCs/>
        <w:color w:val="000000"/>
        <w:sz w:val="16"/>
        <w:szCs w:val="16"/>
      </w:rPr>
      <w:t xml:space="preserve">Página </w:t>
    </w:r>
    <w:r>
      <w:rPr>
        <w:i/>
        <w:iCs/>
        <w:color w:val="000000"/>
        <w:sz w:val="16"/>
        <w:szCs w:val="16"/>
      </w:rPr>
      <w:fldChar w:fldCharType="begin"/>
    </w:r>
    <w:r>
      <w:rPr>
        <w:i/>
        <w:iCs/>
        <w:color w:val="000000"/>
        <w:sz w:val="16"/>
        <w:szCs w:val="16"/>
      </w:rPr>
      <w:instrText>PAGE</w:instrText>
    </w:r>
    <w:r>
      <w:rPr>
        <w:i/>
        <w:iCs/>
        <w:color w:val="000000"/>
        <w:sz w:val="16"/>
        <w:szCs w:val="16"/>
      </w:rPr>
      <w:fldChar w:fldCharType="separate"/>
    </w:r>
    <w:r w:rsidR="001769C8">
      <w:rPr>
        <w:i/>
        <w:iCs/>
        <w:noProof/>
        <w:color w:val="000000"/>
        <w:sz w:val="16"/>
        <w:szCs w:val="16"/>
      </w:rPr>
      <w:t>1</w:t>
    </w:r>
    <w:r>
      <w:rPr>
        <w:i/>
        <w:iCs/>
        <w:color w:val="000000"/>
        <w:sz w:val="16"/>
        <w:szCs w:val="16"/>
      </w:rPr>
      <w:fldChar w:fldCharType="end"/>
    </w:r>
    <w:r>
      <w:rPr>
        <w:i/>
        <w:iCs/>
        <w:color w:val="000000"/>
        <w:sz w:val="16"/>
        <w:szCs w:val="16"/>
      </w:rPr>
      <w:t xml:space="preserve"> de </w:t>
    </w:r>
    <w:r>
      <w:rPr>
        <w:i/>
        <w:iCs/>
        <w:color w:val="000000"/>
        <w:sz w:val="16"/>
        <w:szCs w:val="16"/>
      </w:rPr>
      <w:fldChar w:fldCharType="begin"/>
    </w:r>
    <w:r>
      <w:rPr>
        <w:i/>
        <w:iCs/>
        <w:color w:val="000000"/>
        <w:sz w:val="16"/>
        <w:szCs w:val="16"/>
      </w:rPr>
      <w:instrText>NUMPAGES</w:instrText>
    </w:r>
    <w:r>
      <w:rPr>
        <w:i/>
        <w:iCs/>
        <w:color w:val="000000"/>
        <w:sz w:val="16"/>
        <w:szCs w:val="16"/>
      </w:rPr>
      <w:fldChar w:fldCharType="separate"/>
    </w:r>
    <w:r w:rsidR="001769C8">
      <w:rPr>
        <w:i/>
        <w:iCs/>
        <w:noProof/>
        <w:color w:val="000000"/>
        <w:sz w:val="16"/>
        <w:szCs w:val="16"/>
      </w:rPr>
      <w:t>1</w:t>
    </w:r>
    <w:r>
      <w:rPr>
        <w:i/>
        <w:iCs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B87E3" w14:textId="77777777" w:rsidR="00FC56D0" w:rsidRDefault="00FC56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63071" w14:textId="77777777" w:rsidR="00995D7D" w:rsidRDefault="00995D7D">
      <w:pPr>
        <w:spacing w:after="0"/>
      </w:pPr>
      <w:r>
        <w:separator/>
      </w:r>
    </w:p>
  </w:footnote>
  <w:footnote w:type="continuationSeparator" w:id="0">
    <w:p w14:paraId="242BE287" w14:textId="77777777" w:rsidR="00995D7D" w:rsidRDefault="00995D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4995" w14:textId="77777777" w:rsidR="00FC56D0" w:rsidRDefault="00FC56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2E3D8" w14:textId="77777777" w:rsidR="00FC56D0" w:rsidRDefault="00995D7D">
    <w:pPr>
      <w:pBdr>
        <w:top w:val="nil"/>
        <w:left w:val="nil"/>
        <w:bottom w:val="nil"/>
        <w:right w:val="nil"/>
        <w:between w:val="nil"/>
      </w:pBdr>
      <w:spacing w:after="0"/>
      <w:jc w:val="center"/>
      <w:rPr>
        <w:sz w:val="14"/>
        <w:szCs w:val="14"/>
      </w:rPr>
    </w:pPr>
    <w:r>
      <w:rPr>
        <w:smallCaps/>
        <w:sz w:val="14"/>
        <w:szCs w:val="14"/>
      </w:rPr>
      <w:t>Prefeitura Municipal de Canudos do Vale</w:t>
    </w:r>
    <w:r>
      <w:rPr>
        <w:smallCaps/>
        <w:sz w:val="14"/>
        <w:szCs w:val="14"/>
      </w:rPr>
      <w:tab/>
      <w:t xml:space="preserve"> </w:t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  <w:t>Concurso público • 01/2026</w:t>
    </w:r>
  </w:p>
  <w:p w14:paraId="277B9E13" w14:textId="77777777" w:rsidR="00FC56D0" w:rsidRDefault="00995D7D">
    <w:pPr>
      <w:pBdr>
        <w:top w:val="nil"/>
        <w:left w:val="nil"/>
        <w:bottom w:val="nil"/>
        <w:right w:val="nil"/>
        <w:between w:val="nil"/>
      </w:pBdr>
      <w:spacing w:after="0"/>
      <w:ind w:firstLine="7655"/>
      <w:jc w:val="center"/>
      <w:rPr>
        <w:color w:val="000000"/>
        <w:sz w:val="14"/>
        <w:szCs w:val="14"/>
      </w:rPr>
    </w:pPr>
    <w:r>
      <w:rPr>
        <w:noProof/>
        <w:color w:val="000000"/>
      </w:rPr>
      <w:drawing>
        <wp:inline distT="0" distB="0" distL="114300" distR="114300" wp14:anchorId="15A79828" wp14:editId="5984FBB0">
          <wp:extent cx="122555" cy="99695"/>
          <wp:effectExtent l="0" t="0" r="0" b="0"/>
          <wp:docPr id="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555" cy="99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hyperlink r:id="rId2">
      <w:r>
        <w:rPr>
          <w:b/>
          <w:bCs/>
          <w:i/>
          <w:iCs/>
          <w:color w:val="0000FF"/>
          <w:sz w:val="14"/>
          <w:szCs w:val="14"/>
          <w:u w:val="single"/>
        </w:rPr>
        <w:t>www.legalleconcursos.com.br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0934E" w14:textId="77777777" w:rsidR="00FC56D0" w:rsidRDefault="00FC56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679B0"/>
    <w:multiLevelType w:val="hybridMultilevel"/>
    <w:tmpl w:val="A98025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6D0"/>
    <w:rsid w:val="001769C8"/>
    <w:rsid w:val="005326E2"/>
    <w:rsid w:val="00995D7D"/>
    <w:rsid w:val="009B1274"/>
    <w:rsid w:val="00FC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60A5"/>
  <w15:docId w15:val="{58A4FBFE-3A08-4D5E-9822-16F35DFD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8"/>
        <w:szCs w:val="18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18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17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15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">
    <w:name w:val="14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">
    <w:name w:val="13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">
    <w:name w:val="12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0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9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A7C83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A7C83"/>
  </w:style>
  <w:style w:type="paragraph" w:styleId="Rodap">
    <w:name w:val="footer"/>
    <w:basedOn w:val="Normal"/>
    <w:link w:val="RodapChar"/>
    <w:uiPriority w:val="99"/>
    <w:unhideWhenUsed/>
    <w:rsid w:val="00DA7C83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A7C83"/>
  </w:style>
  <w:style w:type="character" w:styleId="Refdecomentrio">
    <w:name w:val="annotation reference"/>
    <w:basedOn w:val="Fontepargpadro"/>
    <w:uiPriority w:val="99"/>
    <w:semiHidden/>
    <w:unhideWhenUsed/>
    <w:rsid w:val="00B41B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1B6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1B6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1B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1B6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4D0A0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03B4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03B49"/>
    <w:rPr>
      <w:color w:val="605E5C"/>
      <w:shd w:val="clear" w:color="auto" w:fill="E1DFDD"/>
    </w:rPr>
  </w:style>
  <w:style w:type="paragraph" w:customStyle="1" w:styleId="Normal1">
    <w:name w:val="Normal1"/>
    <w:rsid w:val="00303B49"/>
  </w:style>
  <w:style w:type="paragraph" w:styleId="NormalWeb">
    <w:name w:val="Normal (Web)"/>
    <w:basedOn w:val="Normal"/>
    <w:uiPriority w:val="99"/>
    <w:semiHidden/>
    <w:unhideWhenUsed/>
    <w:rsid w:val="00106C7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ortal.editais.legalleconcursos.com.br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ti5YRwy0YzWx0xSIsDxBQILHfw==">CgMxLjAyDmgubm0zdmZhNWJ5cWIyOAByITFQUmRWcUxsb3pfT0JoSnFieXNhZUk0Y25yNUwtemlrMA==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929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Leane Dalmoro</cp:lastModifiedBy>
  <cp:revision>2</cp:revision>
  <cp:lastPrinted>2026-09-28T12:13:00Z</cp:lastPrinted>
  <dcterms:created xsi:type="dcterms:W3CDTF">2026-09-28T12:35:00Z</dcterms:created>
  <dcterms:modified xsi:type="dcterms:W3CDTF">2026-09-28T12:35:00Z</dcterms:modified>
</cp:coreProperties>
</file>